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6E1" w:rsidRDefault="00EC76E1" w:rsidP="00865E09">
      <w:pPr>
        <w:rPr>
          <w:b/>
        </w:rPr>
      </w:pPr>
    </w:p>
    <w:p w:rsidR="00EC76E1" w:rsidRDefault="00EC76E1" w:rsidP="00865E09">
      <w:pPr>
        <w:rPr>
          <w:b/>
        </w:rPr>
      </w:pPr>
    </w:p>
    <w:p w:rsidR="00EC76E1" w:rsidRDefault="00EC76E1" w:rsidP="00865E09">
      <w:pPr>
        <w:rPr>
          <w:b/>
        </w:rPr>
      </w:pPr>
    </w:p>
    <w:p w:rsidR="00EC76E1" w:rsidRDefault="00EC76E1" w:rsidP="00865E09">
      <w:pPr>
        <w:rPr>
          <w:b/>
        </w:rPr>
      </w:pPr>
    </w:p>
    <w:p w:rsidR="00865E09" w:rsidRDefault="00865E09" w:rsidP="00865E09">
      <w:pPr>
        <w:rPr>
          <w:b/>
        </w:rPr>
      </w:pPr>
      <w:r w:rsidRPr="005D4D0B">
        <w:rPr>
          <w:b/>
        </w:rPr>
        <w:t xml:space="preserve">Bilag </w:t>
      </w:r>
      <w:r>
        <w:rPr>
          <w:b/>
        </w:rPr>
        <w:t>2</w:t>
      </w:r>
      <w:r w:rsidRPr="005D4D0B">
        <w:rPr>
          <w:b/>
        </w:rPr>
        <w:t>.</w:t>
      </w:r>
      <w:r>
        <w:rPr>
          <w:b/>
        </w:rPr>
        <w:t xml:space="preserve"> Fremsendt af bestyrelsen</w:t>
      </w:r>
    </w:p>
    <w:p w:rsidR="00865E09" w:rsidRDefault="00865E09" w:rsidP="00865E09">
      <w:r>
        <w:rPr>
          <w:b/>
        </w:rPr>
        <w:t>UDSKIFTNIG AF GAMMELT 3 DELT GLASPARTI PÅ 1. SAL</w:t>
      </w:r>
    </w:p>
    <w:p w:rsidR="00865E09" w:rsidRPr="002529C1" w:rsidRDefault="00865E09" w:rsidP="00865E09">
      <w:r w:rsidRPr="00D01CDC">
        <w:t xml:space="preserve">Tilladelse til udskiftning af 3-delt fast vindue på 1. sal mod havn med fransk altan med glasfyldt dør, hvor døren åbner indad. Sikkerhedsrækværk består af hærdet glas. Den enkelte husejer aftaler selv med Kvist &amp; </w:t>
      </w:r>
      <w:r>
        <w:t>K</w:t>
      </w:r>
      <w:r w:rsidRPr="00D01CDC">
        <w:t>ristensen</w:t>
      </w:r>
      <w:r>
        <w:t xml:space="preserve"> A/S</w:t>
      </w:r>
      <w:r w:rsidRPr="00D01CDC">
        <w:t>.</w:t>
      </w:r>
      <w:r>
        <w:t xml:space="preserve"> </w:t>
      </w:r>
      <w:r w:rsidRPr="00D01CDC">
        <w:t xml:space="preserve"> 2019 pris ca. Kr. 17.000,- plus moms. Der er lagt et billede af løsningen på Nibe Lystbådehavns hjemmeside under Husejerforening/Det sker</w:t>
      </w:r>
      <w:r w:rsidR="002529C1">
        <w:t>.</w:t>
      </w:r>
    </w:p>
    <w:p w:rsidR="00EC76E1" w:rsidRDefault="00EC76E1" w:rsidP="00865E09">
      <w:pPr>
        <w:rPr>
          <w:b/>
        </w:rPr>
      </w:pPr>
    </w:p>
    <w:p w:rsidR="00EC76E1" w:rsidRDefault="00EC76E1" w:rsidP="00865E09">
      <w:pPr>
        <w:rPr>
          <w:b/>
        </w:rPr>
      </w:pPr>
    </w:p>
    <w:p w:rsidR="00CA73B7" w:rsidRDefault="00CA73B7" w:rsidP="00865E09">
      <w:pPr>
        <w:rPr>
          <w:b/>
        </w:rPr>
      </w:pPr>
    </w:p>
    <w:p w:rsidR="00CA73B7" w:rsidRDefault="00CA73B7" w:rsidP="00865E09">
      <w:pPr>
        <w:rPr>
          <w:b/>
        </w:rPr>
      </w:pPr>
    </w:p>
    <w:p w:rsidR="00CA73B7" w:rsidRDefault="00CA73B7" w:rsidP="00865E09">
      <w:pPr>
        <w:rPr>
          <w:b/>
        </w:rPr>
      </w:pPr>
    </w:p>
    <w:p w:rsidR="00CA73B7" w:rsidRDefault="00CA73B7" w:rsidP="00865E09">
      <w:pPr>
        <w:rPr>
          <w:b/>
        </w:rPr>
      </w:pPr>
    </w:p>
    <w:p w:rsidR="00865E09" w:rsidRPr="005D4D0B" w:rsidRDefault="00865E09" w:rsidP="00865E09">
      <w:pPr>
        <w:rPr>
          <w:b/>
        </w:rPr>
      </w:pPr>
      <w:r w:rsidRPr="005D4D0B">
        <w:rPr>
          <w:b/>
        </w:rPr>
        <w:t xml:space="preserve">Bilag </w:t>
      </w:r>
      <w:r>
        <w:rPr>
          <w:b/>
        </w:rPr>
        <w:t>3</w:t>
      </w:r>
      <w:r w:rsidRPr="005D4D0B">
        <w:rPr>
          <w:b/>
        </w:rPr>
        <w:t>.</w:t>
      </w:r>
      <w:r>
        <w:rPr>
          <w:b/>
        </w:rPr>
        <w:t xml:space="preserve"> Fremsendt bestyrelsen</w:t>
      </w:r>
    </w:p>
    <w:p w:rsidR="00865E09" w:rsidRPr="00EF08DE" w:rsidRDefault="00865E09" w:rsidP="00865E09">
      <w:pPr>
        <w:rPr>
          <w:b/>
        </w:rPr>
      </w:pPr>
      <w:r w:rsidRPr="00EF08DE">
        <w:rPr>
          <w:b/>
        </w:rPr>
        <w:t>OPSÆTNING AF MARKISE MOD GÅRD.</w:t>
      </w:r>
    </w:p>
    <w:p w:rsidR="00865E09" w:rsidRPr="00D01CDC" w:rsidRDefault="00865E09" w:rsidP="00865E09">
      <w:r w:rsidRPr="00D01CDC">
        <w:t>Tilladelse til opsætning af markise mod gård.  Der anvendes samme markise som er tilladt mod havn (størrelse og farver). Leverandør anvises af Husejerforeningen.  Der gøres opmærksom på, at det påhviler husejeren at afholde samtlige udgifter ved at nedtage/afdække markisen</w:t>
      </w:r>
      <w:r>
        <w:t>,</w:t>
      </w:r>
      <w:r w:rsidRPr="00D01CDC">
        <w:t xml:space="preserve"> </w:t>
      </w:r>
      <w:r>
        <w:t>d</w:t>
      </w:r>
      <w:r w:rsidRPr="00D01CDC">
        <w:t>ersom nødvendigt, når der skal foretages vedligeholde</w:t>
      </w:r>
      <w:r>
        <w:t>l</w:t>
      </w:r>
      <w:r w:rsidRPr="00D01CDC">
        <w:t>se</w:t>
      </w:r>
      <w:r>
        <w:t>sarbejder på</w:t>
      </w:r>
      <w:r w:rsidRPr="00D01CDC">
        <w:t xml:space="preserve"> fa</w:t>
      </w:r>
      <w:r>
        <w:t>c</w:t>
      </w:r>
      <w:r w:rsidRPr="00D01CDC">
        <w:t>aden.</w:t>
      </w:r>
    </w:p>
    <w:p w:rsidR="00865E09" w:rsidRPr="00726BED" w:rsidRDefault="00865E09" w:rsidP="00865E09">
      <w:pPr>
        <w:pStyle w:val="Listeafsnit"/>
        <w:rPr>
          <w:sz w:val="28"/>
          <w:szCs w:val="28"/>
        </w:rPr>
      </w:pPr>
    </w:p>
    <w:p w:rsidR="00EC76E1" w:rsidRDefault="00EC76E1" w:rsidP="00865E09">
      <w:pPr>
        <w:rPr>
          <w:b/>
        </w:rPr>
      </w:pPr>
    </w:p>
    <w:p w:rsidR="00CA73B7" w:rsidRDefault="00CA73B7" w:rsidP="00865E09">
      <w:pPr>
        <w:rPr>
          <w:b/>
        </w:rPr>
      </w:pPr>
    </w:p>
    <w:p w:rsidR="00CA73B7" w:rsidRDefault="00CA73B7" w:rsidP="00865E09">
      <w:pPr>
        <w:rPr>
          <w:b/>
        </w:rPr>
      </w:pPr>
      <w:bookmarkStart w:id="0" w:name="_GoBack"/>
      <w:bookmarkEnd w:id="0"/>
    </w:p>
    <w:p w:rsidR="00CA73B7" w:rsidRDefault="00CA73B7" w:rsidP="00865E09">
      <w:pPr>
        <w:rPr>
          <w:b/>
        </w:rPr>
      </w:pPr>
    </w:p>
    <w:p w:rsidR="00CA73B7" w:rsidRDefault="00CA73B7" w:rsidP="00865E09">
      <w:pPr>
        <w:rPr>
          <w:b/>
        </w:rPr>
      </w:pPr>
    </w:p>
    <w:p w:rsidR="00865E09" w:rsidRDefault="00865E09" w:rsidP="00865E09">
      <w:pPr>
        <w:rPr>
          <w:b/>
        </w:rPr>
      </w:pPr>
      <w:r w:rsidRPr="00EF08DE">
        <w:rPr>
          <w:b/>
        </w:rPr>
        <w:t xml:space="preserve">Bilag </w:t>
      </w:r>
      <w:r>
        <w:rPr>
          <w:b/>
        </w:rPr>
        <w:t>4</w:t>
      </w:r>
      <w:r w:rsidRPr="00EF08DE">
        <w:rPr>
          <w:b/>
        </w:rPr>
        <w:t>. Fremsendt af bestyrelsen</w:t>
      </w:r>
    </w:p>
    <w:p w:rsidR="00865E09" w:rsidRDefault="00865E09" w:rsidP="00865E09">
      <w:pPr>
        <w:rPr>
          <w:b/>
        </w:rPr>
      </w:pPr>
      <w:r>
        <w:rPr>
          <w:b/>
        </w:rPr>
        <w:t>ANLÆGNING AF NYE GANGFLISER</w:t>
      </w:r>
    </w:p>
    <w:p w:rsidR="00865E09" w:rsidRDefault="00865E09" w:rsidP="00865E09">
      <w:r>
        <w:t>Bestyrelsen har indhentet tilbud på anlæggelse af nye gangfliser.</w:t>
      </w:r>
    </w:p>
    <w:p w:rsidR="00865E09" w:rsidRDefault="00865E09" w:rsidP="00865E09">
      <w:r>
        <w:t>Da der ikke er truffet et valg om, hvilket firma der ønskes til at udføre opgaven, har bestyrelsen valgt, at diverse tilbud vil blive fremlagt mundtligt på generalforsamlingen.</w:t>
      </w:r>
    </w:p>
    <w:p w:rsidR="00865E09" w:rsidRDefault="00865E09" w:rsidP="00865E09"/>
    <w:p w:rsidR="00CA73B7" w:rsidRDefault="00CA73B7" w:rsidP="00865E09">
      <w:pPr>
        <w:rPr>
          <w:b/>
        </w:rPr>
      </w:pPr>
    </w:p>
    <w:p w:rsidR="00CA73B7" w:rsidRDefault="00CA73B7" w:rsidP="00865E09">
      <w:pPr>
        <w:rPr>
          <w:b/>
        </w:rPr>
      </w:pPr>
    </w:p>
    <w:p w:rsidR="00CA73B7" w:rsidRDefault="00CA73B7" w:rsidP="00865E09">
      <w:pPr>
        <w:rPr>
          <w:b/>
        </w:rPr>
      </w:pPr>
    </w:p>
    <w:p w:rsidR="00CA73B7" w:rsidRDefault="00CA73B7" w:rsidP="00865E09">
      <w:pPr>
        <w:rPr>
          <w:b/>
        </w:rPr>
      </w:pPr>
    </w:p>
    <w:p w:rsidR="00CA73B7" w:rsidRDefault="00CA73B7" w:rsidP="00865E09">
      <w:pPr>
        <w:rPr>
          <w:b/>
        </w:rPr>
      </w:pPr>
    </w:p>
    <w:p w:rsidR="00CA73B7" w:rsidRDefault="00CA73B7" w:rsidP="00865E09">
      <w:pPr>
        <w:rPr>
          <w:b/>
        </w:rPr>
      </w:pPr>
    </w:p>
    <w:p w:rsidR="00865E09" w:rsidRPr="00B5250E" w:rsidRDefault="00865E09" w:rsidP="00865E09">
      <w:pPr>
        <w:rPr>
          <w:b/>
        </w:rPr>
      </w:pPr>
      <w:r>
        <w:rPr>
          <w:b/>
        </w:rPr>
        <w:t>Bilag 5. Fremsendt af Ole Asp</w:t>
      </w:r>
    </w:p>
    <w:p w:rsidR="00865E09" w:rsidRDefault="00865E09" w:rsidP="00865E09">
      <w:pPr>
        <w:rPr>
          <w:rFonts w:ascii="Comic Sans MS" w:hAnsi="Comic Sans MS"/>
        </w:rPr>
      </w:pPr>
      <w:r>
        <w:rPr>
          <w:b/>
        </w:rPr>
        <w:t xml:space="preserve">              Vedtægtsændring for Husejerforeningen ”Nibe Lystbådehavn”</w:t>
      </w:r>
    </w:p>
    <w:p w:rsidR="00B67F02" w:rsidRDefault="00B67F02" w:rsidP="00865E09">
      <w:pPr>
        <w:rPr>
          <w:rFonts w:ascii="Comic Sans MS" w:hAnsi="Comic Sans MS"/>
        </w:rPr>
      </w:pPr>
    </w:p>
    <w:p w:rsidR="00B67F02" w:rsidRDefault="00B67F02" w:rsidP="00865E09">
      <w:pPr>
        <w:rPr>
          <w:rFonts w:ascii="Comic Sans MS" w:hAnsi="Comic Sans MS"/>
        </w:rPr>
      </w:pPr>
    </w:p>
    <w:p w:rsidR="00865E09" w:rsidRDefault="00865E09" w:rsidP="00865E09">
      <w:pPr>
        <w:rPr>
          <w:rFonts w:ascii="Comic Sans MS" w:hAnsi="Comic Sans MS"/>
        </w:rPr>
      </w:pPr>
      <w:r w:rsidRPr="00F717EA">
        <w:rPr>
          <w:rFonts w:ascii="Comic Sans MS" w:hAnsi="Comic Sans MS"/>
        </w:rPr>
        <w:t>Til Bestyrelsen for</w:t>
      </w:r>
      <w:r>
        <w:rPr>
          <w:rFonts w:ascii="Comic Sans MS" w:hAnsi="Comic Sans MS"/>
        </w:rPr>
        <w:t xml:space="preserve"> Husejerforeningen under </w:t>
      </w:r>
    </w:p>
    <w:p w:rsidR="00865E09" w:rsidRDefault="00865E09" w:rsidP="00865E09">
      <w:pPr>
        <w:rPr>
          <w:rFonts w:ascii="Comic Sans MS" w:hAnsi="Comic Sans MS"/>
        </w:rPr>
      </w:pPr>
      <w:r>
        <w:rPr>
          <w:rFonts w:ascii="Comic Sans MS" w:hAnsi="Comic Sans MS"/>
        </w:rPr>
        <w:t>Den Selvejende Institution Nibe Lystbådehavn</w:t>
      </w:r>
      <w:r w:rsidRPr="00F717EA">
        <w:rPr>
          <w:rFonts w:ascii="Comic Sans MS" w:hAnsi="Comic Sans MS"/>
        </w:rPr>
        <w:t xml:space="preserve"> </w:t>
      </w:r>
    </w:p>
    <w:p w:rsidR="00865E09" w:rsidRDefault="00865E09" w:rsidP="00865E09">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Nibe, den 17. januar 2019</w:t>
      </w:r>
    </w:p>
    <w:p w:rsidR="00865E09" w:rsidRDefault="00865E09" w:rsidP="00865E09">
      <w:pPr>
        <w:rPr>
          <w:rFonts w:ascii="Comic Sans MS" w:hAnsi="Comic Sans MS"/>
        </w:rPr>
      </w:pPr>
    </w:p>
    <w:p w:rsidR="00865E09" w:rsidRDefault="00865E09" w:rsidP="00865E09">
      <w:pPr>
        <w:rPr>
          <w:rFonts w:ascii="Comic Sans MS" w:hAnsi="Comic Sans MS"/>
        </w:rPr>
      </w:pPr>
      <w:r>
        <w:rPr>
          <w:rFonts w:ascii="Comic Sans MS" w:hAnsi="Comic Sans MS"/>
        </w:rPr>
        <w:t>Til generalforsamlingen den 3. februar 2019 stilles følgende forslag til punkt 4 på dagsordenen:</w:t>
      </w:r>
    </w:p>
    <w:p w:rsidR="00865E09" w:rsidRPr="00D0725D" w:rsidRDefault="00865E09" w:rsidP="00865E09">
      <w:pPr>
        <w:jc w:val="center"/>
        <w:rPr>
          <w:rFonts w:ascii="Comic Sans MS" w:hAnsi="Comic Sans MS"/>
          <w:b/>
        </w:rPr>
      </w:pPr>
      <w:r w:rsidRPr="00D0725D">
        <w:rPr>
          <w:rFonts w:ascii="Comic Sans MS" w:hAnsi="Comic Sans MS"/>
          <w:b/>
        </w:rPr>
        <w:t>Ændring af vedtægternes §10</w:t>
      </w:r>
    </w:p>
    <w:p w:rsidR="00865E09" w:rsidRDefault="00865E09" w:rsidP="00865E09">
      <w:pPr>
        <w:rPr>
          <w:rFonts w:ascii="Comic Sans MS" w:hAnsi="Comic Sans MS"/>
        </w:rPr>
      </w:pPr>
    </w:p>
    <w:p w:rsidR="00865E09" w:rsidRDefault="00865E09" w:rsidP="00865E09">
      <w:pPr>
        <w:rPr>
          <w:rFonts w:ascii="Comic Sans MS" w:hAnsi="Comic Sans MS"/>
        </w:rPr>
      </w:pPr>
      <w:r>
        <w:rPr>
          <w:rFonts w:ascii="Comic Sans MS" w:hAnsi="Comic Sans MS"/>
        </w:rPr>
        <w:t>Der tilføjes et nyt punkt 8 med følgende ordlyd:</w:t>
      </w:r>
    </w:p>
    <w:p w:rsidR="00865E09" w:rsidRDefault="00865E09" w:rsidP="00865E09">
      <w:pPr>
        <w:ind w:left="1304" w:firstLine="1"/>
        <w:rPr>
          <w:rFonts w:ascii="Comic Sans MS" w:hAnsi="Comic Sans MS"/>
        </w:rPr>
      </w:pPr>
      <w:r>
        <w:rPr>
          <w:rFonts w:ascii="Comic Sans MS" w:hAnsi="Comic Sans MS"/>
        </w:rPr>
        <w:t>Orientering om og fra Den Selvejende Institution Nibe Lystbådehavn, herunder gennemgang af regnskab og budget for samme.</w:t>
      </w:r>
    </w:p>
    <w:p w:rsidR="00865E09" w:rsidRDefault="00865E09" w:rsidP="00865E09">
      <w:pPr>
        <w:rPr>
          <w:rFonts w:ascii="Comic Sans MS" w:hAnsi="Comic Sans MS"/>
        </w:rPr>
      </w:pPr>
    </w:p>
    <w:p w:rsidR="00865E09" w:rsidRDefault="00865E09" w:rsidP="00865E09">
      <w:pPr>
        <w:rPr>
          <w:rFonts w:ascii="Comic Sans MS" w:hAnsi="Comic Sans MS"/>
        </w:rPr>
      </w:pPr>
      <w:r>
        <w:rPr>
          <w:rFonts w:ascii="Comic Sans MS" w:hAnsi="Comic Sans MS"/>
        </w:rPr>
        <w:t>Nuværende punkter 8 og 9 ændres til hhv. 9 og 10.</w:t>
      </w:r>
    </w:p>
    <w:p w:rsidR="00865E09" w:rsidRDefault="00865E09" w:rsidP="00865E09">
      <w:pPr>
        <w:rPr>
          <w:rFonts w:ascii="Comic Sans MS" w:hAnsi="Comic Sans MS"/>
        </w:rPr>
      </w:pPr>
    </w:p>
    <w:p w:rsidR="00865E09" w:rsidRDefault="00865E09" w:rsidP="00865E09">
      <w:pPr>
        <w:rPr>
          <w:rFonts w:ascii="Comic Sans MS" w:hAnsi="Comic Sans MS"/>
        </w:rPr>
      </w:pPr>
      <w:r>
        <w:rPr>
          <w:rFonts w:ascii="Comic Sans MS" w:hAnsi="Comic Sans MS"/>
        </w:rPr>
        <w:t>Med venlig hilsen</w:t>
      </w:r>
    </w:p>
    <w:p w:rsidR="00865E09" w:rsidRDefault="00865E09" w:rsidP="00865E09">
      <w:pPr>
        <w:rPr>
          <w:rFonts w:ascii="Comic Sans MS" w:hAnsi="Comic Sans MS"/>
        </w:rPr>
      </w:pPr>
      <w:r>
        <w:rPr>
          <w:rFonts w:ascii="Comic Sans MS" w:hAnsi="Comic Sans MS"/>
        </w:rPr>
        <w:t>Ole Asp</w:t>
      </w:r>
    </w:p>
    <w:p w:rsidR="00865E09" w:rsidRPr="00F717EA" w:rsidRDefault="00865E09" w:rsidP="00865E09">
      <w:pPr>
        <w:rPr>
          <w:rFonts w:ascii="Comic Sans MS" w:hAnsi="Comic Sans MS"/>
        </w:rPr>
      </w:pPr>
      <w:r>
        <w:rPr>
          <w:rFonts w:ascii="Comic Sans MS" w:hAnsi="Comic Sans MS"/>
        </w:rPr>
        <w:t>Bryggen 44.</w:t>
      </w:r>
    </w:p>
    <w:p w:rsidR="00865E09" w:rsidRDefault="00865E09" w:rsidP="00865E09">
      <w:pPr>
        <w:rPr>
          <w:b/>
        </w:rPr>
      </w:pPr>
    </w:p>
    <w:p w:rsidR="00865E09" w:rsidRDefault="00865E09" w:rsidP="00865E09">
      <w:pPr>
        <w:rPr>
          <w:b/>
        </w:rPr>
      </w:pPr>
    </w:p>
    <w:p w:rsidR="00865E09" w:rsidRDefault="00865E09" w:rsidP="00865E09">
      <w:pPr>
        <w:rPr>
          <w:rFonts w:ascii="News Gothic MT" w:hAnsi="News Gothic MT"/>
          <w:b/>
        </w:rPr>
      </w:pPr>
    </w:p>
    <w:p w:rsidR="00865E09" w:rsidRDefault="00865E09" w:rsidP="00865E09">
      <w:pPr>
        <w:rPr>
          <w:rFonts w:ascii="News Gothic MT" w:hAnsi="News Gothic MT"/>
          <w:b/>
        </w:rPr>
      </w:pPr>
    </w:p>
    <w:p w:rsidR="00EC76E1" w:rsidRDefault="00EC76E1" w:rsidP="00865E09">
      <w:pPr>
        <w:rPr>
          <w:rFonts w:ascii="News Gothic MT" w:hAnsi="News Gothic MT"/>
          <w:b/>
        </w:rPr>
      </w:pPr>
    </w:p>
    <w:p w:rsidR="00865E09" w:rsidRPr="00D0725D" w:rsidRDefault="00865E09" w:rsidP="00865E09">
      <w:pPr>
        <w:rPr>
          <w:rFonts w:ascii="News Gothic MT" w:hAnsi="News Gothic MT"/>
          <w:b/>
        </w:rPr>
      </w:pPr>
      <w:r w:rsidRPr="00D0725D">
        <w:rPr>
          <w:rFonts w:ascii="News Gothic MT" w:hAnsi="News Gothic MT"/>
          <w:b/>
        </w:rPr>
        <w:t>Bilag 6. Fremsendt af bestyrelsen</w:t>
      </w:r>
    </w:p>
    <w:p w:rsidR="00865E09" w:rsidRPr="00D0725D" w:rsidRDefault="00865E09" w:rsidP="00865E09">
      <w:pPr>
        <w:rPr>
          <w:rFonts w:ascii="News Gothic MT" w:hAnsi="News Gothic MT"/>
          <w:b/>
        </w:rPr>
      </w:pPr>
      <w:r w:rsidRPr="00D0725D">
        <w:rPr>
          <w:rFonts w:ascii="News Gothic MT" w:hAnsi="News Gothic MT"/>
          <w:b/>
        </w:rPr>
        <w:t xml:space="preserve">              Vedtægtsændring for den Husejerforeningen ”Nibe Lystbådehavn”</w:t>
      </w:r>
    </w:p>
    <w:p w:rsidR="00865E09" w:rsidRPr="00D0725D" w:rsidRDefault="00865E09" w:rsidP="00865E09">
      <w:pPr>
        <w:rPr>
          <w:rFonts w:ascii="News Gothic MT" w:hAnsi="News Gothic MT"/>
          <w:b/>
        </w:rPr>
      </w:pPr>
    </w:p>
    <w:p w:rsidR="00B67F02" w:rsidRDefault="00865E09" w:rsidP="00B67F02">
      <w:r>
        <w:rPr>
          <w:b/>
        </w:rPr>
        <w:t xml:space="preserve"> </w:t>
      </w:r>
    </w:p>
    <w:p w:rsidR="00B67F02" w:rsidRDefault="00B67F02" w:rsidP="00B67F02">
      <w:pPr>
        <w:rPr>
          <w:b/>
        </w:rPr>
      </w:pPr>
      <w:r>
        <w:rPr>
          <w:b/>
        </w:rPr>
        <w:t xml:space="preserve">                    Forslag 2. </w:t>
      </w:r>
      <w:proofErr w:type="spellStart"/>
      <w:r>
        <w:rPr>
          <w:b/>
        </w:rPr>
        <w:t>Vedtægtændring</w:t>
      </w:r>
      <w:proofErr w:type="spellEnd"/>
      <w:r>
        <w:rPr>
          <w:b/>
        </w:rPr>
        <w:t>. Fremsendt af bestyrelsen</w:t>
      </w:r>
    </w:p>
    <w:p w:rsidR="00B67F02" w:rsidRDefault="00B67F02" w:rsidP="00B67F02">
      <w:pPr>
        <w:rPr>
          <w:b/>
        </w:rPr>
      </w:pPr>
    </w:p>
    <w:p w:rsidR="00B67F02" w:rsidRDefault="00B67F02" w:rsidP="00B67F02">
      <w:pPr>
        <w:rPr>
          <w:b/>
        </w:rPr>
      </w:pPr>
      <w:r>
        <w:rPr>
          <w:b/>
        </w:rPr>
        <w:t xml:space="preserve">                    Ændring af tekst i punkt § 10, punkt 1</w:t>
      </w:r>
    </w:p>
    <w:p w:rsidR="00B67F02" w:rsidRDefault="00B67F02" w:rsidP="00B67F02">
      <w:pPr>
        <w:rPr>
          <w:b/>
        </w:rPr>
      </w:pPr>
    </w:p>
    <w:p w:rsidR="00B67F02" w:rsidRDefault="00B67F02" w:rsidP="00B67F02">
      <w:pPr>
        <w:rPr>
          <w:b/>
        </w:rPr>
      </w:pPr>
      <w:r>
        <w:rPr>
          <w:b/>
        </w:rPr>
        <w:t xml:space="preserve">                    Nuværende tekst i punkt 1:</w:t>
      </w:r>
    </w:p>
    <w:p w:rsidR="00B67F02" w:rsidRDefault="00B67F02" w:rsidP="00B67F02">
      <w:r>
        <w:rPr>
          <w:b/>
        </w:rPr>
        <w:t xml:space="preserve">                    </w:t>
      </w:r>
      <w:r>
        <w:t>Aflæggelse af årsberetning for det forløbne år.</w:t>
      </w:r>
    </w:p>
    <w:p w:rsidR="00B67F02" w:rsidRDefault="00B67F02" w:rsidP="00B67F02"/>
    <w:p w:rsidR="00B67F02" w:rsidRPr="00FD4502" w:rsidRDefault="00B67F02" w:rsidP="00B67F02">
      <w:pPr>
        <w:rPr>
          <w:b/>
        </w:rPr>
      </w:pPr>
      <w:r w:rsidRPr="00FD4502">
        <w:rPr>
          <w:b/>
        </w:rPr>
        <w:t xml:space="preserve">                    Forslag til ændret tekst i punkt 1:</w:t>
      </w:r>
      <w:r w:rsidRPr="00FD4502">
        <w:rPr>
          <w:b/>
        </w:rPr>
        <w:tab/>
      </w:r>
    </w:p>
    <w:p w:rsidR="00B67F02" w:rsidRDefault="00B67F02" w:rsidP="00B67F02">
      <w:r>
        <w:rPr>
          <w:b/>
        </w:rPr>
        <w:t xml:space="preserve">                    </w:t>
      </w:r>
      <w:r>
        <w:t xml:space="preserve">Aflæggelse af årsberetning for det forløbne år, indeholdende en orientering om og fra </w:t>
      </w:r>
    </w:p>
    <w:p w:rsidR="00B67F02" w:rsidRDefault="00B67F02" w:rsidP="00B67F02">
      <w:r>
        <w:t xml:space="preserve">                    Den Selvejende Institution Nibe Lystbådehavn, herunder gennemgang af regnskab og </w:t>
      </w:r>
    </w:p>
    <w:p w:rsidR="00B67F02" w:rsidRDefault="00B67F02" w:rsidP="00B67F02">
      <w:r>
        <w:t xml:space="preserve">                    Budget for samme.</w:t>
      </w:r>
    </w:p>
    <w:p w:rsidR="00B67F02" w:rsidRDefault="00B67F02" w:rsidP="00B67F02"/>
    <w:p w:rsidR="00865E09" w:rsidRPr="00926CED" w:rsidRDefault="00865E09" w:rsidP="00865E09">
      <w:pPr>
        <w:ind w:left="720" w:hanging="360"/>
        <w:rPr>
          <w:rFonts w:asciiTheme="majorHAnsi" w:hAnsiTheme="majorHAnsi" w:cstheme="majorHAnsi"/>
        </w:rPr>
      </w:pPr>
    </w:p>
    <w:p w:rsidR="00865E09" w:rsidRPr="003B7966" w:rsidRDefault="00865E09" w:rsidP="00865E09">
      <w:pPr>
        <w:ind w:left="720" w:hanging="360"/>
        <w:rPr>
          <w:rFonts w:ascii="News Gothic MT" w:hAnsi="News Gothic MT"/>
        </w:rPr>
      </w:pPr>
    </w:p>
    <w:p w:rsidR="00865E09" w:rsidRDefault="00865E09" w:rsidP="00865E09">
      <w:pPr>
        <w:ind w:left="720" w:hanging="360"/>
        <w:rPr>
          <w:b/>
        </w:rPr>
      </w:pPr>
    </w:p>
    <w:p w:rsidR="00865E09" w:rsidRDefault="002529C1" w:rsidP="00865E09">
      <w:pPr>
        <w:ind w:left="720" w:hanging="360"/>
        <w:rPr>
          <w:b/>
        </w:rPr>
      </w:pPr>
      <w:r>
        <w:rPr>
          <w:b/>
        </w:rPr>
        <w:t>Bilag 7. Fremsendt af Kate Birkemose</w:t>
      </w:r>
      <w:r w:rsidR="00053404">
        <w:rPr>
          <w:b/>
        </w:rPr>
        <w:t xml:space="preserve"> </w:t>
      </w:r>
      <w:proofErr w:type="spellStart"/>
      <w:r w:rsidR="00053404">
        <w:rPr>
          <w:b/>
        </w:rPr>
        <w:t>nr</w:t>
      </w:r>
      <w:proofErr w:type="spellEnd"/>
      <w:r w:rsidR="00053404">
        <w:rPr>
          <w:b/>
        </w:rPr>
        <w:t xml:space="preserve"> 33</w:t>
      </w:r>
    </w:p>
    <w:p w:rsidR="002529C1" w:rsidRPr="002529C1" w:rsidRDefault="002529C1" w:rsidP="002529C1">
      <w:pPr>
        <w:rPr>
          <w:rFonts w:ascii="Helvetica Neue" w:hAnsi="Helvetica Neue"/>
          <w:color w:val="26282A"/>
          <w:sz w:val="20"/>
          <w:szCs w:val="20"/>
        </w:rPr>
      </w:pPr>
      <w:r>
        <w:rPr>
          <w:b/>
        </w:rPr>
        <w:t xml:space="preserve">              </w:t>
      </w:r>
      <w:r>
        <w:rPr>
          <w:rFonts w:ascii="Helvetica Neue" w:hAnsi="Helvetica Neue"/>
          <w:color w:val="26282A"/>
          <w:sz w:val="20"/>
          <w:szCs w:val="20"/>
        </w:rPr>
        <w:t xml:space="preserve">       </w:t>
      </w:r>
      <w:r w:rsidRPr="002529C1">
        <w:rPr>
          <w:rFonts w:ascii="Helvetica Neue" w:hAnsi="Helvetica Neue"/>
          <w:color w:val="26282A"/>
          <w:sz w:val="20"/>
          <w:szCs w:val="20"/>
        </w:rPr>
        <w:t>- Cykelskur</w:t>
      </w:r>
      <w:r w:rsidR="007A2C67">
        <w:rPr>
          <w:rFonts w:ascii="Helvetica Neue" w:hAnsi="Helvetica Neue"/>
          <w:color w:val="26282A"/>
          <w:sz w:val="20"/>
          <w:szCs w:val="20"/>
        </w:rPr>
        <w:t>e</w:t>
      </w:r>
      <w:r w:rsidRPr="002529C1">
        <w:rPr>
          <w:rFonts w:ascii="Helvetica Neue" w:hAnsi="Helvetica Neue"/>
          <w:color w:val="26282A"/>
          <w:sz w:val="20"/>
          <w:szCs w:val="20"/>
        </w:rPr>
        <w:t xml:space="preserve"> på fællesareale</w:t>
      </w:r>
      <w:r w:rsidR="007A2C67">
        <w:rPr>
          <w:rFonts w:ascii="Helvetica Neue" w:hAnsi="Helvetica Neue"/>
          <w:color w:val="26282A"/>
          <w:sz w:val="20"/>
          <w:szCs w:val="20"/>
        </w:rPr>
        <w:t>t</w:t>
      </w:r>
    </w:p>
    <w:p w:rsidR="002529C1" w:rsidRPr="002529C1" w:rsidRDefault="002529C1" w:rsidP="002529C1">
      <w:pPr>
        <w:rPr>
          <w:rFonts w:ascii="Helvetica Neue" w:hAnsi="Helvetica Neue"/>
          <w:color w:val="26282A"/>
          <w:sz w:val="20"/>
          <w:szCs w:val="20"/>
        </w:rPr>
      </w:pPr>
      <w:r>
        <w:rPr>
          <w:rFonts w:ascii="Helvetica Neue" w:hAnsi="Helvetica Neue"/>
          <w:color w:val="26282A"/>
          <w:sz w:val="20"/>
          <w:szCs w:val="20"/>
        </w:rPr>
        <w:t xml:space="preserve">                </w:t>
      </w:r>
      <w:r w:rsidRPr="002529C1">
        <w:rPr>
          <w:rFonts w:ascii="Helvetica Neue" w:hAnsi="Helvetica Neue"/>
          <w:color w:val="26282A"/>
          <w:sz w:val="20"/>
          <w:szCs w:val="20"/>
        </w:rPr>
        <w:t>Kate Birkemose</w:t>
      </w:r>
    </w:p>
    <w:p w:rsidR="002529C1" w:rsidRPr="002529C1" w:rsidRDefault="002529C1" w:rsidP="002529C1">
      <w:pPr>
        <w:rPr>
          <w:rFonts w:ascii="Helvetica Neue" w:hAnsi="Helvetica Neue"/>
          <w:color w:val="26282A"/>
          <w:sz w:val="20"/>
          <w:szCs w:val="20"/>
        </w:rPr>
      </w:pPr>
      <w:r>
        <w:rPr>
          <w:rFonts w:ascii="Helvetica Neue" w:hAnsi="Helvetica Neue"/>
          <w:color w:val="26282A"/>
          <w:sz w:val="20"/>
          <w:szCs w:val="20"/>
        </w:rPr>
        <w:t xml:space="preserve">                </w:t>
      </w:r>
      <w:r w:rsidRPr="002529C1">
        <w:rPr>
          <w:rFonts w:ascii="Helvetica Neue" w:hAnsi="Helvetica Neue"/>
          <w:color w:val="26282A"/>
          <w:sz w:val="20"/>
          <w:szCs w:val="20"/>
        </w:rPr>
        <w:t>Nr. 33 </w:t>
      </w:r>
    </w:p>
    <w:p w:rsidR="002529C1" w:rsidRPr="002529C1" w:rsidRDefault="002529C1" w:rsidP="002529C1"/>
    <w:p w:rsidR="002529C1" w:rsidRDefault="002529C1" w:rsidP="00865E09">
      <w:pPr>
        <w:ind w:left="720" w:hanging="360"/>
        <w:rPr>
          <w:b/>
        </w:rPr>
      </w:pPr>
    </w:p>
    <w:p w:rsidR="004000B5" w:rsidRDefault="002C187A"/>
    <w:sectPr w:rsidR="004000B5" w:rsidSect="002B3491">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E09"/>
    <w:rsid w:val="00053404"/>
    <w:rsid w:val="002529C1"/>
    <w:rsid w:val="002B3491"/>
    <w:rsid w:val="002C187A"/>
    <w:rsid w:val="006F37F1"/>
    <w:rsid w:val="007A2C67"/>
    <w:rsid w:val="00865E09"/>
    <w:rsid w:val="00922457"/>
    <w:rsid w:val="00AB466D"/>
    <w:rsid w:val="00B67F02"/>
    <w:rsid w:val="00CA73B7"/>
    <w:rsid w:val="00EC76E1"/>
    <w:rsid w:val="00EE25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F7F3FD1"/>
  <w14:defaultImageDpi w14:val="32767"/>
  <w15:chartTrackingRefBased/>
  <w15:docId w15:val="{EF533C52-64CF-794B-93E5-6C1002355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5E09"/>
    <w:rPr>
      <w:rFonts w:ascii="Times New Roman" w:eastAsia="Times New Roman" w:hAnsi="Times New Roman"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65E09"/>
    <w:pPr>
      <w:ind w:left="720"/>
      <w:contextualSpacing/>
    </w:pPr>
    <w:rPr>
      <w:rFonts w:asciiTheme="minorHAnsi" w:eastAsiaTheme="minorHAnsi" w:hAnsiTheme="minorHAnsi" w:cstheme="minorBidi"/>
      <w:lang w:eastAsia="en-US"/>
    </w:rPr>
  </w:style>
  <w:style w:type="character" w:customStyle="1" w:styleId="apple-converted-space">
    <w:name w:val="apple-converted-space"/>
    <w:basedOn w:val="Standardskrifttypeiafsnit"/>
    <w:rsid w:val="00252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1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371</Words>
  <Characters>2266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Microsoft Office-bruger</cp:lastModifiedBy>
  <cp:revision>8</cp:revision>
  <dcterms:created xsi:type="dcterms:W3CDTF">2019-01-19T13:09:00Z</dcterms:created>
  <dcterms:modified xsi:type="dcterms:W3CDTF">2019-01-20T15:31:00Z</dcterms:modified>
</cp:coreProperties>
</file>